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teinte est gris-vert-brun à noir-vert nuancée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*240x115x38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80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93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0,65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6012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