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lie de vin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